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6"/>
        <w:tblpPr w:leftFromText="180" w:rightFromText="180" w:vertAnchor="text" w:horzAnchor="margin" w:tblpY="1612"/>
        <w:tblW w:w="0" w:type="auto"/>
        <w:tblLook w:val="04A0" w:firstRow="1" w:lastRow="0" w:firstColumn="1" w:lastColumn="0" w:noHBand="0" w:noVBand="1"/>
      </w:tblPr>
      <w:tblGrid>
        <w:gridCol w:w="3397"/>
        <w:gridCol w:w="11140"/>
      </w:tblGrid>
      <w:tr w:rsidR="009A16A6" w:rsidRPr="00831894" w14:paraId="2FA18815" w14:textId="77777777" w:rsidTr="009A1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E59B21B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Key Vocabulary</w:t>
            </w:r>
          </w:p>
        </w:tc>
        <w:tc>
          <w:tcPr>
            <w:tcW w:w="11140" w:type="dxa"/>
          </w:tcPr>
          <w:p w14:paraId="5212A06E" w14:textId="77777777" w:rsidR="00831894" w:rsidRPr="00831894" w:rsidRDefault="00831894" w:rsidP="008318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Definition</w:t>
            </w:r>
          </w:p>
        </w:tc>
      </w:tr>
      <w:tr w:rsidR="009A16A6" w:rsidRPr="00831894" w14:paraId="41102214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62EE6B96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group</w:t>
            </w:r>
          </w:p>
        </w:tc>
        <w:tc>
          <w:tcPr>
            <w:tcW w:w="11140" w:type="dxa"/>
          </w:tcPr>
          <w:p w14:paraId="6FA25126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3 </w:t>
            </w:r>
            <w:r w:rsidRPr="00831894">
              <w:rPr>
                <w:rFonts w:ascii="Congenial" w:hAnsi="Congenial"/>
                <w:b/>
                <w:bCs/>
                <w:sz w:val="36"/>
                <w:szCs w:val="36"/>
              </w:rPr>
              <w:t>groups</w:t>
            </w:r>
            <w:r w:rsidRPr="00831894">
              <w:rPr>
                <w:rFonts w:ascii="Congenial" w:hAnsi="Congenial"/>
                <w:sz w:val="36"/>
                <w:szCs w:val="36"/>
              </w:rPr>
              <w:t xml:space="preserve"> of 10 is 30. </w:t>
            </w:r>
          </w:p>
        </w:tc>
      </w:tr>
      <w:tr w:rsidR="00000000" w:rsidRPr="00831894" w14:paraId="61963EF3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2F83C19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altogether</w:t>
            </w:r>
          </w:p>
        </w:tc>
        <w:tc>
          <w:tcPr>
            <w:tcW w:w="11140" w:type="dxa"/>
          </w:tcPr>
          <w:p w14:paraId="282654F7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20 + 6 = 26, </w:t>
            </w:r>
            <w:r w:rsidRPr="00831894">
              <w:rPr>
                <w:rFonts w:ascii="Congenial" w:hAnsi="Congenial"/>
                <w:b/>
                <w:bCs/>
                <w:sz w:val="36"/>
                <w:szCs w:val="36"/>
              </w:rPr>
              <w:t>altogether</w:t>
            </w:r>
            <w:r w:rsidRPr="00831894">
              <w:rPr>
                <w:rFonts w:ascii="Congenial" w:hAnsi="Congenial"/>
                <w:sz w:val="36"/>
                <w:szCs w:val="36"/>
              </w:rPr>
              <w:t xml:space="preserve"> we have 26. </w:t>
            </w:r>
          </w:p>
        </w:tc>
      </w:tr>
      <w:tr w:rsidR="009A16A6" w:rsidRPr="00831894" w14:paraId="09F475C7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5BF9EB75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strategy</w:t>
            </w:r>
          </w:p>
        </w:tc>
        <w:tc>
          <w:tcPr>
            <w:tcW w:w="11140" w:type="dxa"/>
          </w:tcPr>
          <w:p w14:paraId="1DCAD906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Different ways of getting the right answer. </w:t>
            </w:r>
          </w:p>
        </w:tc>
      </w:tr>
      <w:tr w:rsidR="00000000" w:rsidRPr="00831894" w14:paraId="4C306825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0257086C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left over</w:t>
            </w:r>
          </w:p>
        </w:tc>
        <w:tc>
          <w:tcPr>
            <w:tcW w:w="11140" w:type="dxa"/>
          </w:tcPr>
          <w:p w14:paraId="5FEAC264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I have 4 groups of ten and 3 </w:t>
            </w:r>
            <w:r w:rsidRPr="00831894">
              <w:rPr>
                <w:rFonts w:ascii="Congenial" w:hAnsi="Congenial"/>
                <w:b/>
                <w:bCs/>
                <w:sz w:val="36"/>
                <w:szCs w:val="36"/>
              </w:rPr>
              <w:t>left over</w:t>
            </w:r>
            <w:r w:rsidRPr="00831894">
              <w:rPr>
                <w:rFonts w:ascii="Congenial" w:hAnsi="Congenial"/>
                <w:sz w:val="36"/>
                <w:szCs w:val="36"/>
              </w:rPr>
              <w:t xml:space="preserve">, my number is 43. </w:t>
            </w:r>
          </w:p>
        </w:tc>
      </w:tr>
      <w:tr w:rsidR="009A16A6" w:rsidRPr="00831894" w14:paraId="0706A1C3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81840E9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digit </w:t>
            </w:r>
          </w:p>
        </w:tc>
        <w:tc>
          <w:tcPr>
            <w:tcW w:w="11140" w:type="dxa"/>
          </w:tcPr>
          <w:p w14:paraId="557F12F2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A number. </w:t>
            </w:r>
          </w:p>
        </w:tc>
      </w:tr>
      <w:tr w:rsidR="00000000" w:rsidRPr="00831894" w14:paraId="74973A25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4787322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1 digit number </w:t>
            </w:r>
          </w:p>
        </w:tc>
        <w:tc>
          <w:tcPr>
            <w:tcW w:w="11140" w:type="dxa"/>
          </w:tcPr>
          <w:p w14:paraId="3BE5A928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One number by itself </w:t>
            </w:r>
            <w:proofErr w:type="gramStart"/>
            <w:r w:rsidRPr="00831894">
              <w:rPr>
                <w:rFonts w:ascii="Congenial" w:hAnsi="Congenial"/>
                <w:sz w:val="36"/>
                <w:szCs w:val="36"/>
              </w:rPr>
              <w:t>e.g.</w:t>
            </w:r>
            <w:proofErr w:type="gramEnd"/>
            <w:r w:rsidRPr="00831894">
              <w:rPr>
                <w:rFonts w:ascii="Congenial" w:hAnsi="Congenial"/>
                <w:sz w:val="36"/>
                <w:szCs w:val="36"/>
              </w:rPr>
              <w:t xml:space="preserve"> 1, 4, 7, 6, 3 etc. </w:t>
            </w:r>
          </w:p>
        </w:tc>
      </w:tr>
      <w:tr w:rsidR="009A16A6" w:rsidRPr="00831894" w14:paraId="40920D9C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689E9CBE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2-didgit number </w:t>
            </w:r>
          </w:p>
        </w:tc>
        <w:tc>
          <w:tcPr>
            <w:tcW w:w="11140" w:type="dxa"/>
          </w:tcPr>
          <w:p w14:paraId="27F0163E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A number with two digit such as 45, 68, 33, 12.</w:t>
            </w:r>
          </w:p>
        </w:tc>
      </w:tr>
      <w:tr w:rsidR="00000000" w:rsidRPr="00831894" w14:paraId="60F4C740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3E20DF48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value </w:t>
            </w:r>
          </w:p>
        </w:tc>
        <w:tc>
          <w:tcPr>
            <w:tcW w:w="11140" w:type="dxa"/>
          </w:tcPr>
          <w:p w14:paraId="0E229D2F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The </w:t>
            </w:r>
            <w:r w:rsidRPr="00831894">
              <w:rPr>
                <w:rFonts w:ascii="Congenial" w:hAnsi="Congenial"/>
                <w:b/>
                <w:bCs/>
                <w:sz w:val="36"/>
                <w:szCs w:val="36"/>
              </w:rPr>
              <w:t>value</w:t>
            </w:r>
            <w:r w:rsidRPr="00831894">
              <w:rPr>
                <w:rFonts w:ascii="Congenial" w:hAnsi="Congenial"/>
                <w:sz w:val="36"/>
                <w:szCs w:val="36"/>
              </w:rPr>
              <w:t xml:space="preserve"> of the 2 in 27 is 20. </w:t>
            </w:r>
          </w:p>
        </w:tc>
      </w:tr>
      <w:tr w:rsidR="009A16A6" w:rsidRPr="00831894" w14:paraId="7EE1088A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98CBE6A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worth</w:t>
            </w:r>
          </w:p>
        </w:tc>
        <w:tc>
          <w:tcPr>
            <w:tcW w:w="11140" w:type="dxa"/>
          </w:tcPr>
          <w:p w14:paraId="1771AC05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The 4 in 42 is </w:t>
            </w:r>
            <w:r w:rsidRPr="00831894">
              <w:rPr>
                <w:rFonts w:ascii="Congenial" w:hAnsi="Congenial"/>
                <w:b/>
                <w:bCs/>
                <w:sz w:val="36"/>
                <w:szCs w:val="36"/>
              </w:rPr>
              <w:t>worth</w:t>
            </w:r>
            <w:r w:rsidRPr="00831894">
              <w:rPr>
                <w:rFonts w:ascii="Congenial" w:hAnsi="Congenial"/>
                <w:sz w:val="36"/>
                <w:szCs w:val="36"/>
              </w:rPr>
              <w:t xml:space="preserve"> 40 or 4 tens. </w:t>
            </w:r>
          </w:p>
        </w:tc>
      </w:tr>
      <w:tr w:rsidR="00000000" w:rsidRPr="00831894" w14:paraId="21CDF445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1A119656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partition </w:t>
            </w:r>
          </w:p>
        </w:tc>
        <w:tc>
          <w:tcPr>
            <w:tcW w:w="11140" w:type="dxa"/>
          </w:tcPr>
          <w:p w14:paraId="2FC132FE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Splitting a whole number into parts. </w:t>
            </w:r>
          </w:p>
        </w:tc>
      </w:tr>
      <w:tr w:rsidR="009A16A6" w:rsidRPr="00831894" w14:paraId="752021FD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520C52B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represent</w:t>
            </w:r>
          </w:p>
        </w:tc>
        <w:tc>
          <w:tcPr>
            <w:tcW w:w="11140" w:type="dxa"/>
          </w:tcPr>
          <w:p w14:paraId="0538F51E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To show something </w:t>
            </w:r>
            <w:proofErr w:type="gramStart"/>
            <w:r w:rsidRPr="00831894">
              <w:rPr>
                <w:rFonts w:ascii="Congenial" w:hAnsi="Congenial"/>
                <w:sz w:val="36"/>
                <w:szCs w:val="36"/>
              </w:rPr>
              <w:t>e.g.</w:t>
            </w:r>
            <w:proofErr w:type="gramEnd"/>
            <w:r w:rsidRPr="00831894">
              <w:rPr>
                <w:rFonts w:ascii="Congenial" w:hAnsi="Congenial"/>
                <w:sz w:val="36"/>
                <w:szCs w:val="36"/>
              </w:rPr>
              <w:t xml:space="preserve"> </w:t>
            </w:r>
            <w:r w:rsidRPr="00831894">
              <w:rPr>
                <w:rFonts w:ascii="Congenial" w:hAnsi="Congenial"/>
                <w:b/>
                <w:bCs/>
                <w:sz w:val="36"/>
                <w:szCs w:val="36"/>
              </w:rPr>
              <w:t>represent</w:t>
            </w:r>
            <w:r w:rsidRPr="00831894">
              <w:rPr>
                <w:rFonts w:ascii="Congenial" w:hAnsi="Congenial"/>
                <w:sz w:val="36"/>
                <w:szCs w:val="36"/>
              </w:rPr>
              <w:t xml:space="preserve"> 34 on a bead string. </w:t>
            </w:r>
          </w:p>
        </w:tc>
      </w:tr>
      <w:tr w:rsidR="00831894" w:rsidRPr="00831894" w14:paraId="22EE4D40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6CC4D98C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compare</w:t>
            </w:r>
          </w:p>
        </w:tc>
        <w:tc>
          <w:tcPr>
            <w:tcW w:w="11140" w:type="dxa"/>
          </w:tcPr>
          <w:p w14:paraId="56DACCC4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What are the differences and similarities. </w:t>
            </w:r>
          </w:p>
        </w:tc>
      </w:tr>
      <w:tr w:rsidR="00831894" w:rsidRPr="00831894" w14:paraId="7C55E7B9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B16661F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decreasing</w:t>
            </w:r>
          </w:p>
        </w:tc>
        <w:tc>
          <w:tcPr>
            <w:tcW w:w="11140" w:type="dxa"/>
          </w:tcPr>
          <w:p w14:paraId="15586CE2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A number is getting smaller.</w:t>
            </w:r>
          </w:p>
        </w:tc>
      </w:tr>
      <w:tr w:rsidR="00831894" w:rsidRPr="00831894" w14:paraId="2C7E1621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06A7AB4E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increasing</w:t>
            </w:r>
          </w:p>
        </w:tc>
        <w:tc>
          <w:tcPr>
            <w:tcW w:w="11140" w:type="dxa"/>
          </w:tcPr>
          <w:p w14:paraId="696395FE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A number is getting bigger.</w:t>
            </w:r>
          </w:p>
        </w:tc>
      </w:tr>
      <w:tr w:rsidR="00831894" w:rsidRPr="00831894" w14:paraId="170B28FA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C23B631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derive</w:t>
            </w:r>
          </w:p>
        </w:tc>
        <w:tc>
          <w:tcPr>
            <w:tcW w:w="11140" w:type="dxa"/>
          </w:tcPr>
          <w:p w14:paraId="01117D93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What do we know?</w:t>
            </w:r>
          </w:p>
        </w:tc>
      </w:tr>
      <w:tr w:rsidR="00831894" w:rsidRPr="00831894" w14:paraId="7DDE40EE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22FB79F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fewer</w:t>
            </w:r>
          </w:p>
        </w:tc>
        <w:tc>
          <w:tcPr>
            <w:tcW w:w="11140" w:type="dxa"/>
          </w:tcPr>
          <w:p w14:paraId="1BA4019A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There are fewer purple flowers than orange flowers.</w:t>
            </w:r>
          </w:p>
        </w:tc>
      </w:tr>
      <w:tr w:rsidR="00831894" w:rsidRPr="00831894" w14:paraId="13EDD6AC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526DD3B2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less</w:t>
            </w:r>
          </w:p>
        </w:tc>
        <w:tc>
          <w:tcPr>
            <w:tcW w:w="11140" w:type="dxa"/>
          </w:tcPr>
          <w:p w14:paraId="5A5F452E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There are 5 less. </w:t>
            </w:r>
          </w:p>
        </w:tc>
      </w:tr>
      <w:tr w:rsidR="00831894" w:rsidRPr="00831894" w14:paraId="6A81349D" w14:textId="77777777" w:rsidTr="009A16A6">
        <w:trPr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651399C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bar Model</w:t>
            </w:r>
          </w:p>
        </w:tc>
        <w:tc>
          <w:tcPr>
            <w:tcW w:w="11140" w:type="dxa"/>
          </w:tcPr>
          <w:p w14:paraId="151BE732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Another way to show the whole numbers and its parts. </w:t>
            </w:r>
          </w:p>
        </w:tc>
      </w:tr>
      <w:tr w:rsidR="00831894" w:rsidRPr="00831894" w14:paraId="33A32BC4" w14:textId="77777777" w:rsidTr="009A1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79CC67DD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known </w:t>
            </w:r>
          </w:p>
        </w:tc>
        <w:tc>
          <w:tcPr>
            <w:tcW w:w="11140" w:type="dxa"/>
          </w:tcPr>
          <w:p w14:paraId="31B97AA7" w14:textId="77777777" w:rsidR="00831894" w:rsidRPr="00831894" w:rsidRDefault="00831894" w:rsidP="008318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What numbers do we know?</w:t>
            </w:r>
          </w:p>
        </w:tc>
      </w:tr>
      <w:tr w:rsidR="00831894" w:rsidRPr="00831894" w14:paraId="682495E3" w14:textId="77777777" w:rsidTr="009A16A6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15D2C28A" w14:textId="77777777" w:rsidR="00831894" w:rsidRPr="00831894" w:rsidRDefault="00831894" w:rsidP="00831894">
            <w:pPr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>unknown</w:t>
            </w:r>
          </w:p>
        </w:tc>
        <w:tc>
          <w:tcPr>
            <w:tcW w:w="11140" w:type="dxa"/>
          </w:tcPr>
          <w:p w14:paraId="517DF4C9" w14:textId="77777777" w:rsidR="00831894" w:rsidRPr="00831894" w:rsidRDefault="00831894" w:rsidP="008318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36"/>
                <w:szCs w:val="36"/>
              </w:rPr>
            </w:pPr>
            <w:r w:rsidRPr="00831894">
              <w:rPr>
                <w:rFonts w:ascii="Congenial" w:hAnsi="Congenial"/>
                <w:sz w:val="36"/>
                <w:szCs w:val="36"/>
              </w:rPr>
              <w:t xml:space="preserve">What numbers don’t we know? </w:t>
            </w:r>
          </w:p>
        </w:tc>
      </w:tr>
    </w:tbl>
    <w:p w14:paraId="6C1A7A61" w14:textId="5A7282E6" w:rsidR="00A92BDF" w:rsidRDefault="003A693F">
      <w:pPr>
        <w:rPr>
          <w:rFonts w:ascii="Congenial" w:hAnsi="Congenial"/>
        </w:rPr>
      </w:pPr>
      <w:r w:rsidRPr="00FB134D">
        <w:rPr>
          <w:rFonts w:ascii="Congenial" w:hAnsi="Congen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79EBB1" wp14:editId="12C4E032">
                <wp:simplePos x="0" y="0"/>
                <wp:positionH relativeFrom="margin">
                  <wp:posOffset>881380</wp:posOffset>
                </wp:positionH>
                <wp:positionV relativeFrom="paragraph">
                  <wp:posOffset>10795</wp:posOffset>
                </wp:positionV>
                <wp:extent cx="8102600" cy="848995"/>
                <wp:effectExtent l="0" t="0" r="12700" b="27305"/>
                <wp:wrapSquare wrapText="bothSides"/>
                <wp:docPr id="978347242" name="Scroll: Horizont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2600" cy="848995"/>
                        </a:xfrm>
                        <a:prstGeom prst="horizontalScroll">
                          <a:avLst>
                            <a:gd name="adj" fmla="val 25000"/>
                          </a:avLst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2F812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187376" w14:textId="635121E8" w:rsidR="003A693F" w:rsidRPr="001C3672" w:rsidRDefault="003A693F" w:rsidP="003A693F">
                            <w:pPr>
                              <w:jc w:val="center"/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</w:pPr>
                            <w:r w:rsidRPr="001C3672"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 xml:space="preserve">Year 2, Autumn 1 – </w:t>
                            </w:r>
                            <w:r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>knowledge Organiser</w:t>
                            </w:r>
                            <w:r w:rsidRPr="001C3672"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>–</w:t>
                            </w:r>
                            <w:r w:rsidRPr="001C3672"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 xml:space="preserve">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79EBB1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2" o:spid="_x0000_s1026" type="#_x0000_t98" style="position:absolute;margin-left:69.4pt;margin-top:.85pt;width:638pt;height:66.85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" adj="5400" fillcolor="#92d050" strokecolor="#2f812f" strokeweight="1pt">
                <v:stroke joinstyle="miter"/>
                <v:textbox>
                  <w:txbxContent>
                    <w:p w14:paraId="52187376" w14:textId="635121E8" w:rsidR="003A693F" w:rsidRPr="001C3672" w:rsidRDefault="003A693F" w:rsidP="003A693F">
                      <w:pPr>
                        <w:jc w:val="center"/>
                        <w:rPr>
                          <w:rFonts w:ascii="Congenial" w:hAnsi="Congenial"/>
                          <w:sz w:val="52"/>
                          <w:szCs w:val="52"/>
                        </w:rPr>
                      </w:pPr>
                      <w:r w:rsidRPr="001C3672">
                        <w:rPr>
                          <w:rFonts w:ascii="Congenial" w:hAnsi="Congenial"/>
                          <w:sz w:val="52"/>
                          <w:szCs w:val="52"/>
                        </w:rPr>
                        <w:t xml:space="preserve">Year 2, Autumn 1 – </w:t>
                      </w:r>
                      <w:r>
                        <w:rPr>
                          <w:rFonts w:ascii="Congenial" w:hAnsi="Congenial"/>
                          <w:sz w:val="52"/>
                          <w:szCs w:val="52"/>
                        </w:rPr>
                        <w:t>knowledge Organiser</w:t>
                      </w:r>
                      <w:r w:rsidRPr="001C3672">
                        <w:rPr>
                          <w:rFonts w:ascii="Congenial" w:hAnsi="Congenial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Congenial" w:hAnsi="Congenial"/>
                          <w:sz w:val="52"/>
                          <w:szCs w:val="52"/>
                        </w:rPr>
                        <w:t>–</w:t>
                      </w:r>
                      <w:r w:rsidRPr="001C3672">
                        <w:rPr>
                          <w:rFonts w:ascii="Congenial" w:hAnsi="Congenial"/>
                          <w:sz w:val="52"/>
                          <w:szCs w:val="52"/>
                        </w:rPr>
                        <w:t xml:space="preserve"> Maths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000D4" w:rsidRPr="00FB134D">
        <w:rPr>
          <w:rFonts w:ascii="Congenial" w:hAnsi="Congen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4452A6" wp14:editId="198B0101">
                <wp:simplePos x="0" y="0"/>
                <wp:positionH relativeFrom="margin">
                  <wp:align>center</wp:align>
                </wp:positionH>
                <wp:positionV relativeFrom="paragraph">
                  <wp:posOffset>-224246</wp:posOffset>
                </wp:positionV>
                <wp:extent cx="10134600" cy="7048500"/>
                <wp:effectExtent l="19050" t="19050" r="38100" b="38100"/>
                <wp:wrapNone/>
                <wp:docPr id="18707249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0" cy="70485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70B8F2" id="Rectangle 1" o:spid="_x0000_s1026" style="position:absolute;margin-left:0;margin-top:-17.65pt;width:798pt;height:555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" filled="f" strokecolor="#92d050" strokeweight="4.5pt">
                <w10:wrap anchorx="margin"/>
              </v:rect>
            </w:pict>
          </mc:Fallback>
        </mc:AlternateContent>
      </w:r>
    </w:p>
    <w:p w14:paraId="7EC2F92E" w14:textId="6D7376BD" w:rsidR="003A693F" w:rsidRDefault="00A92BDF">
      <w:pPr>
        <w:rPr>
          <w:rFonts w:ascii="Congenial" w:hAnsi="Congenial"/>
        </w:rPr>
      </w:pPr>
      <w:r>
        <w:rPr>
          <w:rFonts w:ascii="Congenial" w:hAnsi="Congenial"/>
        </w:rPr>
        <w:br w:type="page"/>
      </w:r>
    </w:p>
    <w:p w14:paraId="04F70FDC" w14:textId="334D2722" w:rsidR="008F0FC2" w:rsidRDefault="00831894">
      <w:pPr>
        <w:rPr>
          <w:rFonts w:ascii="Congenial" w:hAnsi="Congenial"/>
        </w:rPr>
      </w:pPr>
      <w:r w:rsidRPr="009A29A8">
        <w:rPr>
          <w:rFonts w:ascii="Congenial" w:hAnsi="Congenial"/>
          <w:b/>
          <w:bCs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43B38A73" wp14:editId="48B46792">
            <wp:simplePos x="0" y="0"/>
            <wp:positionH relativeFrom="column">
              <wp:posOffset>6570164</wp:posOffset>
            </wp:positionH>
            <wp:positionV relativeFrom="paragraph">
              <wp:posOffset>1055370</wp:posOffset>
            </wp:positionV>
            <wp:extent cx="1581785" cy="1556385"/>
            <wp:effectExtent l="0" t="0" r="0" b="5715"/>
            <wp:wrapSquare wrapText="bothSides"/>
            <wp:docPr id="389253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155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4747"/>
        <w:tblW w:w="0" w:type="auto"/>
        <w:tblLook w:val="04A0" w:firstRow="1" w:lastRow="0" w:firstColumn="1" w:lastColumn="0" w:noHBand="0" w:noVBand="1"/>
      </w:tblPr>
      <w:tblGrid>
        <w:gridCol w:w="2972"/>
        <w:gridCol w:w="3402"/>
      </w:tblGrid>
      <w:tr w:rsidR="00947E65" w14:paraId="63C9DA5F" w14:textId="77777777" w:rsidTr="009228BD">
        <w:trPr>
          <w:trHeight w:val="555"/>
        </w:trPr>
        <w:tc>
          <w:tcPr>
            <w:tcW w:w="2972" w:type="dxa"/>
          </w:tcPr>
          <w:p w14:paraId="4C0021B9" w14:textId="77777777" w:rsidR="00947E65" w:rsidRDefault="00947E65" w:rsidP="00947E65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If I know that 2 + 3 = 5 </w:t>
            </w:r>
          </w:p>
        </w:tc>
        <w:tc>
          <w:tcPr>
            <w:tcW w:w="3402" w:type="dxa"/>
          </w:tcPr>
          <w:p w14:paraId="3C1A9B70" w14:textId="77777777" w:rsidR="00947E65" w:rsidRDefault="00947E65" w:rsidP="00947E65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>Then I know that 12 + 3 = 15</w:t>
            </w:r>
          </w:p>
        </w:tc>
      </w:tr>
      <w:tr w:rsidR="00947E65" w14:paraId="78F89C94" w14:textId="77777777" w:rsidTr="009228BD">
        <w:trPr>
          <w:trHeight w:val="555"/>
        </w:trPr>
        <w:tc>
          <w:tcPr>
            <w:tcW w:w="2972" w:type="dxa"/>
          </w:tcPr>
          <w:p w14:paraId="51CB61AD" w14:textId="77777777" w:rsidR="00947E65" w:rsidRDefault="00947E65" w:rsidP="00947E65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If I know that 5 – 2 = 3 </w:t>
            </w:r>
          </w:p>
        </w:tc>
        <w:tc>
          <w:tcPr>
            <w:tcW w:w="3402" w:type="dxa"/>
          </w:tcPr>
          <w:p w14:paraId="026F0AA9" w14:textId="77777777" w:rsidR="00947E65" w:rsidRDefault="00947E65" w:rsidP="00947E65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Then I know that 15 – 3 = 13 </w:t>
            </w:r>
          </w:p>
        </w:tc>
      </w:tr>
      <w:tr w:rsidR="0060410B" w14:paraId="4FE816A8" w14:textId="77777777" w:rsidTr="009228BD">
        <w:trPr>
          <w:trHeight w:val="555"/>
        </w:trPr>
        <w:tc>
          <w:tcPr>
            <w:tcW w:w="2972" w:type="dxa"/>
          </w:tcPr>
          <w:p w14:paraId="7866136A" w14:textId="501E0495" w:rsidR="0060410B" w:rsidRDefault="0060410B" w:rsidP="00947E65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If I know that </w:t>
            </w:r>
            <w:r w:rsidR="009228BD">
              <w:rPr>
                <w:rFonts w:ascii="Congenial" w:hAnsi="Congenial"/>
                <w:b/>
                <w:bCs/>
              </w:rPr>
              <w:t>2 + 3 + 4 = 9</w:t>
            </w:r>
          </w:p>
        </w:tc>
        <w:tc>
          <w:tcPr>
            <w:tcW w:w="3402" w:type="dxa"/>
          </w:tcPr>
          <w:p w14:paraId="7F03CD4E" w14:textId="4F72A7C3" w:rsidR="0060410B" w:rsidRDefault="009228BD" w:rsidP="00947E65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>Then I know that 20 + 30 + 40 = 90</w:t>
            </w:r>
          </w:p>
        </w:tc>
      </w:tr>
    </w:tbl>
    <w:p w14:paraId="1CDFD6FC" w14:textId="15BDF42D" w:rsidR="0036378D" w:rsidRDefault="001C54E9">
      <w:pPr>
        <w:rPr>
          <w:rFonts w:ascii="Congenial" w:hAnsi="Congenial"/>
          <w:b/>
          <w:bCs/>
        </w:rPr>
      </w:pPr>
      <w:r w:rsidRPr="009A29A8">
        <w:rPr>
          <w:rFonts w:ascii="Congenial" w:hAnsi="Congen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B5C7F8" wp14:editId="3AFFC50C">
                <wp:simplePos x="0" y="0"/>
                <wp:positionH relativeFrom="margin">
                  <wp:align>left</wp:align>
                </wp:positionH>
                <wp:positionV relativeFrom="paragraph">
                  <wp:posOffset>1034052</wp:posOffset>
                </wp:positionV>
                <wp:extent cx="2764971" cy="261257"/>
                <wp:effectExtent l="0" t="0" r="0" b="5715"/>
                <wp:wrapNone/>
                <wp:docPr id="208816598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971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17A9E" w14:textId="11B4C19D" w:rsidR="00E50261" w:rsidRPr="00E50261" w:rsidRDefault="001C54E9">
                            <w:pPr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  <w:t xml:space="preserve">Unit 1: </w:t>
                            </w:r>
                            <w:r w:rsidR="00E50261" w:rsidRPr="00E50261"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  <w:t>Numbers within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5C7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81.4pt;width:217.7pt;height:20.5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" fillcolor="white [3201]" stroked="f" strokeweight=".5pt">
                <v:textbox>
                  <w:txbxContent>
                    <w:p w14:paraId="3F217A9E" w14:textId="11B4C19D" w:rsidR="00E50261" w:rsidRPr="00E50261" w:rsidRDefault="001C54E9">
                      <w:pPr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  <w:t xml:space="preserve">Unit 1: </w:t>
                      </w:r>
                      <w:r w:rsidR="00E50261" w:rsidRPr="00E50261"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  <w:t>Numbers within 100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517A" w:rsidRPr="009A29A8">
        <w:rPr>
          <w:rFonts w:ascii="Congenial" w:hAnsi="Congenial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71AFD44D" wp14:editId="3E4E4497">
            <wp:simplePos x="0" y="0"/>
            <wp:positionH relativeFrom="margin">
              <wp:align>right</wp:align>
            </wp:positionH>
            <wp:positionV relativeFrom="paragraph">
              <wp:posOffset>21771</wp:posOffset>
            </wp:positionV>
            <wp:extent cx="1586230" cy="1600200"/>
            <wp:effectExtent l="0" t="0" r="0" b="0"/>
            <wp:wrapSquare wrapText="bothSides"/>
            <wp:docPr id="5231570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9A8" w:rsidRPr="009A29A8">
        <w:rPr>
          <w:rFonts w:ascii="Congenial" w:hAnsi="Congenial"/>
          <w:b/>
          <w:bCs/>
        </w:rPr>
        <w:drawing>
          <wp:anchor distT="0" distB="0" distL="114300" distR="114300" simplePos="0" relativeHeight="251666432" behindDoc="0" locked="0" layoutInCell="1" allowOverlap="1" wp14:anchorId="481CEF9B" wp14:editId="192BD1C3">
            <wp:simplePos x="0" y="0"/>
            <wp:positionH relativeFrom="margin">
              <wp:align>center</wp:align>
            </wp:positionH>
            <wp:positionV relativeFrom="paragraph">
              <wp:posOffset>1676037</wp:posOffset>
            </wp:positionV>
            <wp:extent cx="1621790" cy="848360"/>
            <wp:effectExtent l="0" t="0" r="0" b="8890"/>
            <wp:wrapSquare wrapText="bothSides"/>
            <wp:docPr id="1087398773" name="Picture 1" descr="A group of white squares with black and purple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398773" name="Picture 1" descr="A group of white squares with black and purple object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9A8" w:rsidRPr="009A29A8">
        <w:rPr>
          <w:rFonts w:ascii="Congenial" w:hAnsi="Congenial"/>
          <w:b/>
          <w:bCs/>
          <w:noProof/>
        </w:rPr>
        <w:drawing>
          <wp:anchor distT="0" distB="0" distL="114300" distR="114300" simplePos="0" relativeHeight="251665408" behindDoc="0" locked="0" layoutInCell="1" allowOverlap="1" wp14:anchorId="049934B7" wp14:editId="5648A793">
            <wp:simplePos x="0" y="0"/>
            <wp:positionH relativeFrom="margin">
              <wp:align>center</wp:align>
            </wp:positionH>
            <wp:positionV relativeFrom="paragraph">
              <wp:posOffset>848632</wp:posOffset>
            </wp:positionV>
            <wp:extent cx="2861945" cy="707390"/>
            <wp:effectExtent l="0" t="0" r="0" b="0"/>
            <wp:wrapSquare wrapText="bothSides"/>
            <wp:docPr id="1046499294" name="Picture 1" descr="A ruler with numbers and a row of bea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499294" name="Picture 1" descr="A ruler with numbers and a row of bead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94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9A8" w:rsidRPr="009A29A8">
        <w:rPr>
          <w:rFonts w:ascii="Congenial" w:eastAsia="Calibri" w:hAnsi="Congenial" w:cs="Times New Roman"/>
          <w:b/>
          <w:bCs/>
          <w:noProof/>
          <w:sz w:val="96"/>
          <w:szCs w:val="96"/>
        </w:rPr>
        <w:drawing>
          <wp:anchor distT="0" distB="0" distL="114300" distR="114300" simplePos="0" relativeHeight="251662336" behindDoc="0" locked="0" layoutInCell="1" allowOverlap="1" wp14:anchorId="4FCF9E51" wp14:editId="045B1BC1">
            <wp:simplePos x="0" y="0"/>
            <wp:positionH relativeFrom="margin">
              <wp:align>left</wp:align>
            </wp:positionH>
            <wp:positionV relativeFrom="paragraph">
              <wp:posOffset>1323975</wp:posOffset>
            </wp:positionV>
            <wp:extent cx="1618615" cy="1088390"/>
            <wp:effectExtent l="0" t="0" r="635" b="0"/>
            <wp:wrapSquare wrapText="bothSides"/>
            <wp:docPr id="184810289" name="Picture 7" descr="A screenshot of a math les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10289" name="Picture 7" descr="A screenshot of a math les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7" t="8282" r="4645" b="11375"/>
                    <a:stretch/>
                  </pic:blipFill>
                  <pic:spPr bwMode="auto">
                    <a:xfrm>
                      <a:off x="0" y="0"/>
                      <a:ext cx="1618615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93F" w:rsidRPr="009A29A8">
        <w:rPr>
          <w:rFonts w:ascii="Congenial" w:hAnsi="Congen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2464D" wp14:editId="6F954B8F">
                <wp:simplePos x="0" y="0"/>
                <wp:positionH relativeFrom="margin">
                  <wp:posOffset>32385</wp:posOffset>
                </wp:positionH>
                <wp:positionV relativeFrom="paragraph">
                  <wp:posOffset>0</wp:posOffset>
                </wp:positionV>
                <wp:extent cx="8102600" cy="881380"/>
                <wp:effectExtent l="0" t="0" r="12700" b="13970"/>
                <wp:wrapSquare wrapText="bothSides"/>
                <wp:docPr id="1763949139" name="Scroll: Horizont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2600" cy="881380"/>
                        </a:xfrm>
                        <a:prstGeom prst="horizontalScroll">
                          <a:avLst>
                            <a:gd name="adj" fmla="val 25000"/>
                          </a:avLst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2F812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5A1DB5" w14:textId="447909AA" w:rsidR="00C30063" w:rsidRPr="001C3672" w:rsidRDefault="00C30063" w:rsidP="00C30063">
                            <w:pPr>
                              <w:jc w:val="center"/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</w:pPr>
                            <w:r w:rsidRPr="001C3672"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 xml:space="preserve">Year 2, Autumn 1 </w:t>
                            </w:r>
                            <w:r w:rsidR="001C3672" w:rsidRPr="001C3672"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 xml:space="preserve">– Knowledge Organiser </w:t>
                            </w:r>
                            <w:r w:rsidR="00A846D9"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>–</w:t>
                            </w:r>
                            <w:r w:rsidR="001C3672" w:rsidRPr="001C3672">
                              <w:rPr>
                                <w:rFonts w:ascii="Congenial" w:hAnsi="Congenial"/>
                                <w:sz w:val="52"/>
                                <w:szCs w:val="52"/>
                              </w:rPr>
                              <w:t xml:space="preserve">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2464D" id="_x0000_s1028" type="#_x0000_t98" style="position:absolute;margin-left:2.55pt;margin-top:0;width:638pt;height:69.4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" adj="5400" fillcolor="#92d050" strokecolor="#2f812f" strokeweight="1pt">
                <v:stroke joinstyle="miter"/>
                <v:textbox>
                  <w:txbxContent>
                    <w:p w14:paraId="2B5A1DB5" w14:textId="447909AA" w:rsidR="00C30063" w:rsidRPr="001C3672" w:rsidRDefault="00C30063" w:rsidP="00C30063">
                      <w:pPr>
                        <w:jc w:val="center"/>
                        <w:rPr>
                          <w:rFonts w:ascii="Congenial" w:hAnsi="Congenial"/>
                          <w:sz w:val="52"/>
                          <w:szCs w:val="52"/>
                        </w:rPr>
                      </w:pPr>
                      <w:r w:rsidRPr="001C3672">
                        <w:rPr>
                          <w:rFonts w:ascii="Congenial" w:hAnsi="Congenial"/>
                          <w:sz w:val="52"/>
                          <w:szCs w:val="52"/>
                        </w:rPr>
                        <w:t xml:space="preserve">Year 2, Autumn 1 </w:t>
                      </w:r>
                      <w:r w:rsidR="001C3672" w:rsidRPr="001C3672">
                        <w:rPr>
                          <w:rFonts w:ascii="Congenial" w:hAnsi="Congenial"/>
                          <w:sz w:val="52"/>
                          <w:szCs w:val="52"/>
                        </w:rPr>
                        <w:t xml:space="preserve">– Knowledge Organiser </w:t>
                      </w:r>
                      <w:r w:rsidR="00A846D9">
                        <w:rPr>
                          <w:rFonts w:ascii="Congenial" w:hAnsi="Congenial"/>
                          <w:sz w:val="52"/>
                          <w:szCs w:val="52"/>
                        </w:rPr>
                        <w:t>–</w:t>
                      </w:r>
                      <w:r w:rsidR="001C3672" w:rsidRPr="001C3672">
                        <w:rPr>
                          <w:rFonts w:ascii="Congenial" w:hAnsi="Congenial"/>
                          <w:sz w:val="52"/>
                          <w:szCs w:val="52"/>
                        </w:rPr>
                        <w:t xml:space="preserve"> Maths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0063" w:rsidRPr="009A29A8">
        <w:rPr>
          <w:rFonts w:ascii="Congenial" w:hAnsi="Congen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B666F7" wp14:editId="4D91C56A">
                <wp:simplePos x="0" y="0"/>
                <wp:positionH relativeFrom="column">
                  <wp:posOffset>-241300</wp:posOffset>
                </wp:positionH>
                <wp:positionV relativeFrom="paragraph">
                  <wp:posOffset>-241300</wp:posOffset>
                </wp:positionV>
                <wp:extent cx="10134600" cy="7048500"/>
                <wp:effectExtent l="19050" t="19050" r="38100" b="38100"/>
                <wp:wrapNone/>
                <wp:docPr id="12282964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0" cy="70485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724CCE" id="Rectangle 1" o:spid="_x0000_s1026" style="position:absolute;margin-left:-19pt;margin-top:-19pt;width:798pt;height:5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" filled="f" strokecolor="#92d050" strokeweight="4.5pt"/>
            </w:pict>
          </mc:Fallback>
        </mc:AlternateContent>
      </w:r>
    </w:p>
    <w:p w14:paraId="1761861B" w14:textId="07CE0D13" w:rsidR="00530E8F" w:rsidRPr="00530E8F" w:rsidRDefault="008426D8" w:rsidP="00530E8F">
      <w:pPr>
        <w:rPr>
          <w:rFonts w:ascii="Congenial" w:hAnsi="Congenial"/>
        </w:rPr>
      </w:pPr>
      <w:r w:rsidRPr="009A29A8">
        <w:rPr>
          <w:rFonts w:ascii="Congenial" w:hAnsi="Congenial"/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219B3546" wp14:editId="34BECB52">
            <wp:simplePos x="0" y="0"/>
            <wp:positionH relativeFrom="margin">
              <wp:posOffset>1893661</wp:posOffset>
            </wp:positionH>
            <wp:positionV relativeFrom="paragraph">
              <wp:posOffset>206466</wp:posOffset>
            </wp:positionV>
            <wp:extent cx="1498600" cy="925195"/>
            <wp:effectExtent l="0" t="0" r="6350" b="8255"/>
            <wp:wrapSquare wrapText="bothSides"/>
            <wp:docPr id="12042088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92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6544C" w14:textId="4CCC9F33" w:rsidR="00530E8F" w:rsidRPr="00530E8F" w:rsidRDefault="00530E8F" w:rsidP="00530E8F">
      <w:pPr>
        <w:rPr>
          <w:rFonts w:ascii="Congenial" w:hAnsi="Congenial"/>
        </w:rPr>
      </w:pPr>
    </w:p>
    <w:p w14:paraId="12915F38" w14:textId="44AAA361" w:rsidR="00530E8F" w:rsidRPr="00530E8F" w:rsidRDefault="00530E8F" w:rsidP="00530E8F">
      <w:pPr>
        <w:rPr>
          <w:rFonts w:ascii="Congenial" w:hAnsi="Congenial"/>
        </w:rPr>
      </w:pPr>
    </w:p>
    <w:p w14:paraId="5A78081E" w14:textId="46D27FCC" w:rsidR="00530E8F" w:rsidRPr="00530E8F" w:rsidRDefault="00530E8F" w:rsidP="00530E8F">
      <w:pPr>
        <w:rPr>
          <w:rFonts w:ascii="Congenial" w:hAnsi="Congenial"/>
        </w:rPr>
      </w:pPr>
    </w:p>
    <w:p w14:paraId="222ADEA5" w14:textId="61043EF8" w:rsidR="00530E8F" w:rsidRPr="00530E8F" w:rsidRDefault="00FB6C0C" w:rsidP="00530E8F">
      <w:pPr>
        <w:rPr>
          <w:rFonts w:ascii="Congenial" w:hAnsi="Congenial"/>
        </w:rPr>
      </w:pPr>
      <w:r w:rsidRPr="00FB6C0C">
        <w:rPr>
          <w:rFonts w:ascii="Congenial" w:hAnsi="Congenial"/>
        </w:rPr>
        <w:drawing>
          <wp:anchor distT="0" distB="0" distL="114300" distR="114300" simplePos="0" relativeHeight="251679744" behindDoc="0" locked="0" layoutInCell="1" allowOverlap="1" wp14:anchorId="13351072" wp14:editId="3239B783">
            <wp:simplePos x="0" y="0"/>
            <wp:positionH relativeFrom="column">
              <wp:posOffset>6987268</wp:posOffset>
            </wp:positionH>
            <wp:positionV relativeFrom="paragraph">
              <wp:posOffset>119561</wp:posOffset>
            </wp:positionV>
            <wp:extent cx="2693670" cy="1877695"/>
            <wp:effectExtent l="0" t="0" r="0" b="8255"/>
            <wp:wrapSquare wrapText="bothSides"/>
            <wp:docPr id="51061824" name="Picture 1" descr="A cartoon of a food st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61824" name="Picture 1" descr="A cartoon of a food stan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1877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4E9">
        <w:rPr>
          <w:rFonts w:ascii="Congenial" w:hAnsi="Congen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E1E048" wp14:editId="2783753D">
                <wp:simplePos x="0" y="0"/>
                <wp:positionH relativeFrom="margin">
                  <wp:posOffset>-163286</wp:posOffset>
                </wp:positionH>
                <wp:positionV relativeFrom="paragraph">
                  <wp:posOffset>302351</wp:posOffset>
                </wp:positionV>
                <wp:extent cx="4985657" cy="304800"/>
                <wp:effectExtent l="0" t="0" r="5715" b="0"/>
                <wp:wrapNone/>
                <wp:docPr id="127609682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5657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A3DBC9" w14:textId="435608F9" w:rsidR="009A29A8" w:rsidRPr="001C54E9" w:rsidRDefault="001C54E9">
                            <w:pPr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C54E9"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  <w:t xml:space="preserve">Unit 2: </w:t>
                            </w:r>
                            <w:r w:rsidR="001F12E4" w:rsidRPr="001C54E9"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  <w:t>Add</w:t>
                            </w:r>
                            <w:r w:rsidR="00683DB0" w:rsidRPr="001C54E9"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  <w:t>ition and subtraction of 2-digit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1E048" id="Text Box 3" o:spid="_x0000_s1029" type="#_x0000_t202" style="position:absolute;margin-left:-12.85pt;margin-top:23.8pt;width:392.5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" fillcolor="white [3201]" stroked="f" strokeweight=".5pt">
                <v:textbox>
                  <w:txbxContent>
                    <w:p w14:paraId="16A3DBC9" w14:textId="435608F9" w:rsidR="009A29A8" w:rsidRPr="001C54E9" w:rsidRDefault="001C54E9">
                      <w:pPr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</w:pPr>
                      <w:r w:rsidRPr="001C54E9"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  <w:t xml:space="preserve">Unit 2: </w:t>
                      </w:r>
                      <w:r w:rsidR="001F12E4" w:rsidRPr="001C54E9"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  <w:t>Add</w:t>
                      </w:r>
                      <w:r w:rsidR="00683DB0" w:rsidRPr="001C54E9"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  <w:t>ition and subtraction of 2-digit numbers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F2F037" w14:textId="1C1F6DB2" w:rsidR="00530E8F" w:rsidRPr="00530E8F" w:rsidRDefault="00530E8F" w:rsidP="00530E8F">
      <w:pPr>
        <w:rPr>
          <w:rFonts w:ascii="Congenial" w:hAnsi="Congenial"/>
        </w:rPr>
      </w:pPr>
    </w:p>
    <w:p w14:paraId="6CD82FDC" w14:textId="22FEEA5F" w:rsidR="00530E8F" w:rsidRPr="00530E8F" w:rsidRDefault="00530E8F" w:rsidP="00530E8F">
      <w:pPr>
        <w:rPr>
          <w:rFonts w:ascii="Congenial" w:hAnsi="Congenial"/>
        </w:rPr>
      </w:pPr>
    </w:p>
    <w:p w14:paraId="6B2D8899" w14:textId="38E14A9E" w:rsidR="00530E8F" w:rsidRPr="00530E8F" w:rsidRDefault="009228BD" w:rsidP="00530E8F">
      <w:pPr>
        <w:rPr>
          <w:rFonts w:ascii="Congenial" w:hAnsi="Congenial"/>
        </w:rPr>
      </w:pPr>
      <w:r w:rsidRPr="0045517A">
        <w:rPr>
          <w:rFonts w:ascii="Congenial" w:hAnsi="Congenial"/>
        </w:rPr>
        <w:drawing>
          <wp:anchor distT="0" distB="0" distL="114300" distR="114300" simplePos="0" relativeHeight="251674624" behindDoc="0" locked="0" layoutInCell="1" allowOverlap="1" wp14:anchorId="0645AE98" wp14:editId="13CA2D4D">
            <wp:simplePos x="0" y="0"/>
            <wp:positionH relativeFrom="column">
              <wp:posOffset>4483735</wp:posOffset>
            </wp:positionH>
            <wp:positionV relativeFrom="paragraph">
              <wp:posOffset>15875</wp:posOffset>
            </wp:positionV>
            <wp:extent cx="1414780" cy="855980"/>
            <wp:effectExtent l="0" t="0" r="0" b="1270"/>
            <wp:wrapSquare wrapText="bothSides"/>
            <wp:docPr id="1209962222" name="Picture 1" descr="A math problem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962222" name="Picture 1" descr="A math problem with number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6B7C6" w14:textId="6AA2C8F3" w:rsidR="00530E8F" w:rsidRPr="00530E8F" w:rsidRDefault="00530E8F" w:rsidP="00530E8F">
      <w:pPr>
        <w:rPr>
          <w:rFonts w:ascii="Congenial" w:hAnsi="Congenial"/>
        </w:rPr>
      </w:pPr>
    </w:p>
    <w:p w14:paraId="0F323700" w14:textId="03C35C75" w:rsidR="00530E8F" w:rsidRPr="00530E8F" w:rsidRDefault="00530E8F" w:rsidP="00530E8F">
      <w:pPr>
        <w:rPr>
          <w:rFonts w:ascii="Congenial" w:hAnsi="Congenial"/>
        </w:rPr>
      </w:pPr>
    </w:p>
    <w:p w14:paraId="12457E83" w14:textId="2871F609" w:rsidR="00530E8F" w:rsidRDefault="00FB6C0C" w:rsidP="00530E8F">
      <w:pPr>
        <w:rPr>
          <w:rFonts w:ascii="Congenial" w:hAnsi="Congenial"/>
          <w:b/>
          <w:bCs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3FE5FA2B" wp14:editId="6E95A641">
            <wp:simplePos x="0" y="0"/>
            <wp:positionH relativeFrom="column">
              <wp:posOffset>4657635</wp:posOffset>
            </wp:positionH>
            <wp:positionV relativeFrom="paragraph">
              <wp:posOffset>233408</wp:posOffset>
            </wp:positionV>
            <wp:extent cx="2098541" cy="990419"/>
            <wp:effectExtent l="0" t="0" r="0" b="635"/>
            <wp:wrapSquare wrapText="bothSides"/>
            <wp:docPr id="1955712890" name="Picture 9" descr="Plus En Minus De Reeks Van De Pictogramvorm. Symbool Vo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us En Minus De Reeks Van De Pictogramvorm. Symbool Voor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541" cy="990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89A9B6" w14:textId="2DCC4584" w:rsidR="00530E8F" w:rsidRPr="00530E8F" w:rsidRDefault="00B1301A" w:rsidP="00530E8F">
      <w:pPr>
        <w:rPr>
          <w:rFonts w:ascii="Congenial" w:hAnsi="Congenial"/>
        </w:rPr>
      </w:pPr>
      <w:r w:rsidRPr="00B1301A">
        <w:rPr>
          <w:rFonts w:ascii="Congenial" w:hAnsi="Congenial"/>
        </w:rPr>
        <w:drawing>
          <wp:anchor distT="0" distB="0" distL="114300" distR="114300" simplePos="0" relativeHeight="251680768" behindDoc="0" locked="0" layoutInCell="1" allowOverlap="1" wp14:anchorId="1093A323" wp14:editId="03E9D4C1">
            <wp:simplePos x="0" y="0"/>
            <wp:positionH relativeFrom="column">
              <wp:posOffset>6944723</wp:posOffset>
            </wp:positionH>
            <wp:positionV relativeFrom="paragraph">
              <wp:posOffset>494030</wp:posOffset>
            </wp:positionV>
            <wp:extent cx="2623548" cy="1863032"/>
            <wp:effectExtent l="0" t="0" r="5715" b="4445"/>
            <wp:wrapSquare wrapText="bothSides"/>
            <wp:docPr id="842639919" name="Picture 1" descr="A cartoon of a bus s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639919" name="Picture 1" descr="A cartoon of a bus stop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548" cy="1863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AF5" w:rsidRPr="00032AF5">
        <w:rPr>
          <w:rFonts w:ascii="Congenial" w:hAnsi="Congenial"/>
        </w:rPr>
        <w:drawing>
          <wp:anchor distT="0" distB="0" distL="114300" distR="114300" simplePos="0" relativeHeight="251677696" behindDoc="0" locked="0" layoutInCell="1" allowOverlap="1" wp14:anchorId="31F1D674" wp14:editId="158E3727">
            <wp:simplePos x="0" y="0"/>
            <wp:positionH relativeFrom="column">
              <wp:posOffset>2121263</wp:posOffset>
            </wp:positionH>
            <wp:positionV relativeFrom="paragraph">
              <wp:posOffset>1102995</wp:posOffset>
            </wp:positionV>
            <wp:extent cx="3122930" cy="1099185"/>
            <wp:effectExtent l="0" t="0" r="1270" b="5715"/>
            <wp:wrapSquare wrapText="bothSides"/>
            <wp:docPr id="844012765" name="Picture 1" descr="A purple rectangular object with a grey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012765" name="Picture 1" descr="A purple rectangular object with a grey rectang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930" cy="109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667">
        <w:rPr>
          <w:rFonts w:ascii="Congenial" w:hAnsi="Congenial"/>
          <w:noProof/>
        </w:rPr>
        <w:drawing>
          <wp:anchor distT="0" distB="0" distL="114300" distR="114300" simplePos="0" relativeHeight="251676672" behindDoc="0" locked="0" layoutInCell="1" allowOverlap="1" wp14:anchorId="57B2FB79" wp14:editId="5B5EFD0A">
            <wp:simplePos x="0" y="0"/>
            <wp:positionH relativeFrom="margin">
              <wp:align>left</wp:align>
            </wp:positionH>
            <wp:positionV relativeFrom="paragraph">
              <wp:posOffset>603159</wp:posOffset>
            </wp:positionV>
            <wp:extent cx="1709420" cy="1131570"/>
            <wp:effectExtent l="0" t="0" r="5080" b="0"/>
            <wp:wrapSquare wrapText="bothSides"/>
            <wp:docPr id="741514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4E9">
        <w:rPr>
          <w:rFonts w:ascii="Congenial" w:hAnsi="Congen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368E3F" wp14:editId="64713864">
                <wp:simplePos x="0" y="0"/>
                <wp:positionH relativeFrom="column">
                  <wp:posOffset>-141151</wp:posOffset>
                </wp:positionH>
                <wp:positionV relativeFrom="paragraph">
                  <wp:posOffset>232773</wp:posOffset>
                </wp:positionV>
                <wp:extent cx="4669972" cy="315686"/>
                <wp:effectExtent l="0" t="0" r="0" b="8255"/>
                <wp:wrapNone/>
                <wp:docPr id="135665564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9972" cy="315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5620D1" w14:textId="2300301D" w:rsidR="001C54E9" w:rsidRPr="001C54E9" w:rsidRDefault="001C54E9">
                            <w:pPr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C54E9">
                              <w:rPr>
                                <w:rFonts w:ascii="Congenial" w:hAnsi="Congenial"/>
                                <w:sz w:val="32"/>
                                <w:szCs w:val="32"/>
                                <w:u w:val="single"/>
                              </w:rPr>
                              <w:t>Unit 3: Addition and Subtraction word problems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68E3F" id="Text Box 7" o:spid="_x0000_s1030" type="#_x0000_t202" style="position:absolute;margin-left:-11.1pt;margin-top:18.35pt;width:367.7pt;height:24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" fillcolor="white [3201]" stroked="f" strokeweight=".5pt">
                <v:textbox>
                  <w:txbxContent>
                    <w:p w14:paraId="405620D1" w14:textId="2300301D" w:rsidR="001C54E9" w:rsidRPr="001C54E9" w:rsidRDefault="001C54E9">
                      <w:pPr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</w:pPr>
                      <w:r w:rsidRPr="001C54E9">
                        <w:rPr>
                          <w:rFonts w:ascii="Congenial" w:hAnsi="Congenial"/>
                          <w:sz w:val="32"/>
                          <w:szCs w:val="32"/>
                          <w:u w:val="single"/>
                        </w:rPr>
                        <w:t>Unit 3: Addition and Subtraction word problems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30E8F" w:rsidRPr="00530E8F" w:rsidSect="00C300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64E"/>
    <w:rsid w:val="00032AF5"/>
    <w:rsid w:val="00071C17"/>
    <w:rsid w:val="000A33F0"/>
    <w:rsid w:val="000A6457"/>
    <w:rsid w:val="000B454E"/>
    <w:rsid w:val="001261CE"/>
    <w:rsid w:val="00145DE1"/>
    <w:rsid w:val="00151D4A"/>
    <w:rsid w:val="001A1640"/>
    <w:rsid w:val="001C3672"/>
    <w:rsid w:val="001C54E9"/>
    <w:rsid w:val="001F12E4"/>
    <w:rsid w:val="00234393"/>
    <w:rsid w:val="0034520B"/>
    <w:rsid w:val="0036378D"/>
    <w:rsid w:val="003A693F"/>
    <w:rsid w:val="003E0796"/>
    <w:rsid w:val="00417233"/>
    <w:rsid w:val="0045517A"/>
    <w:rsid w:val="004E6BD6"/>
    <w:rsid w:val="004F5267"/>
    <w:rsid w:val="00530E8F"/>
    <w:rsid w:val="005724A6"/>
    <w:rsid w:val="0060410B"/>
    <w:rsid w:val="00615A46"/>
    <w:rsid w:val="00683DB0"/>
    <w:rsid w:val="006910AD"/>
    <w:rsid w:val="0069229D"/>
    <w:rsid w:val="006C1762"/>
    <w:rsid w:val="006E5AD6"/>
    <w:rsid w:val="006F723D"/>
    <w:rsid w:val="0078778D"/>
    <w:rsid w:val="007879E8"/>
    <w:rsid w:val="007D027E"/>
    <w:rsid w:val="008000D4"/>
    <w:rsid w:val="0080064E"/>
    <w:rsid w:val="00831894"/>
    <w:rsid w:val="008426D8"/>
    <w:rsid w:val="0084676D"/>
    <w:rsid w:val="008F0FC2"/>
    <w:rsid w:val="008F3E95"/>
    <w:rsid w:val="009228BD"/>
    <w:rsid w:val="00936371"/>
    <w:rsid w:val="00947E65"/>
    <w:rsid w:val="009555C4"/>
    <w:rsid w:val="00983CEF"/>
    <w:rsid w:val="009A16A6"/>
    <w:rsid w:val="009A29A8"/>
    <w:rsid w:val="009E00E0"/>
    <w:rsid w:val="009E47AE"/>
    <w:rsid w:val="00A23FD2"/>
    <w:rsid w:val="00A4658F"/>
    <w:rsid w:val="00A722A2"/>
    <w:rsid w:val="00A846D9"/>
    <w:rsid w:val="00A92BDF"/>
    <w:rsid w:val="00B01D6D"/>
    <w:rsid w:val="00B0536D"/>
    <w:rsid w:val="00B1301A"/>
    <w:rsid w:val="00B754D4"/>
    <w:rsid w:val="00B85196"/>
    <w:rsid w:val="00C02841"/>
    <w:rsid w:val="00C11252"/>
    <w:rsid w:val="00C16B77"/>
    <w:rsid w:val="00C30063"/>
    <w:rsid w:val="00C319AC"/>
    <w:rsid w:val="00C3767E"/>
    <w:rsid w:val="00D81667"/>
    <w:rsid w:val="00D94A1D"/>
    <w:rsid w:val="00DE2540"/>
    <w:rsid w:val="00DF02A7"/>
    <w:rsid w:val="00E47DF6"/>
    <w:rsid w:val="00E50261"/>
    <w:rsid w:val="00F31FC5"/>
    <w:rsid w:val="00FB134D"/>
    <w:rsid w:val="00FB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3EF0F"/>
  <w15:chartTrackingRefBased/>
  <w15:docId w15:val="{5FC8A26F-0A97-42F4-B39B-EE241CA1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6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6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6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6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6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64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64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6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6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6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6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6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6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64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6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64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64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0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3-Accent6">
    <w:name w:val="Grid Table 3 Accent 6"/>
    <w:basedOn w:val="TableNormal"/>
    <w:uiPriority w:val="48"/>
    <w:rsid w:val="0083189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6">
    <w:name w:val="Grid Table 4 Accent 6"/>
    <w:basedOn w:val="TableNormal"/>
    <w:uiPriority w:val="49"/>
    <w:rsid w:val="009A16A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Waddell</dc:creator>
  <cp:keywords/>
  <dc:description/>
  <cp:lastModifiedBy>Alice Waddell</cp:lastModifiedBy>
  <cp:revision>68</cp:revision>
  <dcterms:created xsi:type="dcterms:W3CDTF">2025-09-01T18:23:00Z</dcterms:created>
  <dcterms:modified xsi:type="dcterms:W3CDTF">2025-09-08T13:51:00Z</dcterms:modified>
</cp:coreProperties>
</file>